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49" w:type="dxa"/>
        <w:jc w:val="center"/>
        <w:tblInd w:w="-944" w:type="dxa"/>
        <w:tblLook w:val="00A0"/>
      </w:tblPr>
      <w:tblGrid>
        <w:gridCol w:w="485"/>
        <w:gridCol w:w="916"/>
        <w:gridCol w:w="1139"/>
        <w:gridCol w:w="1625"/>
        <w:gridCol w:w="2003"/>
        <w:gridCol w:w="2681"/>
      </w:tblGrid>
      <w:tr w:rsidR="00C14F77" w:rsidRPr="00470687" w:rsidTr="009702B8">
        <w:trPr>
          <w:gridAfter w:val="1"/>
          <w:wAfter w:w="2681" w:type="dxa"/>
          <w:trHeight w:val="275"/>
          <w:jc w:val="center"/>
        </w:trPr>
        <w:tc>
          <w:tcPr>
            <w:tcW w:w="1401" w:type="dxa"/>
            <w:gridSpan w:val="2"/>
          </w:tcPr>
          <w:p w:rsidR="00C14F77" w:rsidRPr="00470687" w:rsidRDefault="00C14F77" w:rsidP="00200C0E">
            <w:pPr>
              <w:spacing w:after="0" w:line="240" w:lineRule="auto"/>
              <w:ind w:right="241" w:firstLine="56"/>
            </w:pPr>
          </w:p>
        </w:tc>
        <w:tc>
          <w:tcPr>
            <w:tcW w:w="1139" w:type="dxa"/>
          </w:tcPr>
          <w:p w:rsidR="00C14F77" w:rsidRPr="00470687" w:rsidRDefault="00C14F77" w:rsidP="00200C0E">
            <w:pPr>
              <w:spacing w:after="0" w:line="240" w:lineRule="auto"/>
              <w:ind w:left="-518" w:right="34" w:firstLine="518"/>
            </w:pPr>
          </w:p>
        </w:tc>
        <w:tc>
          <w:tcPr>
            <w:tcW w:w="3628" w:type="dxa"/>
            <w:gridSpan w:val="2"/>
          </w:tcPr>
          <w:p w:rsidR="00C14F77" w:rsidRPr="00470687" w:rsidRDefault="00C14F77" w:rsidP="00200C0E">
            <w:pPr>
              <w:spacing w:after="0" w:line="240" w:lineRule="auto"/>
              <w:ind w:left="1330"/>
              <w:jc w:val="center"/>
            </w:pPr>
          </w:p>
        </w:tc>
      </w:tr>
      <w:tr w:rsidR="009702B8" w:rsidTr="009702B8">
        <w:tblPrEx>
          <w:jc w:val="left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485" w:type="dxa"/>
          <w:trHeight w:val="873"/>
        </w:trPr>
        <w:tc>
          <w:tcPr>
            <w:tcW w:w="3680" w:type="dxa"/>
            <w:gridSpan w:val="3"/>
          </w:tcPr>
          <w:p w:rsidR="009702B8" w:rsidRDefault="009702B8" w:rsidP="00A352F0">
            <w:pPr>
              <w:spacing w:after="0" w:line="240" w:lineRule="auto"/>
              <w:ind w:left="2124" w:right="241" w:hanging="2068"/>
              <w:jc w:val="center"/>
            </w:pPr>
            <w:r w:rsidRPr="009702B8">
              <w:t>Bruno Huisman</w:t>
            </w:r>
          </w:p>
          <w:p w:rsidR="00FE1CA3" w:rsidRPr="00FE1CA3" w:rsidRDefault="00FE1CA3" w:rsidP="00A352F0">
            <w:pPr>
              <w:spacing w:after="0" w:line="240" w:lineRule="auto"/>
              <w:ind w:left="2124" w:right="241" w:hanging="2068"/>
              <w:jc w:val="center"/>
              <w:rPr>
                <w:sz w:val="16"/>
                <w:szCs w:val="16"/>
              </w:rPr>
            </w:pPr>
            <w:r w:rsidRPr="00FE1CA3">
              <w:rPr>
                <w:sz w:val="16"/>
                <w:szCs w:val="16"/>
              </w:rPr>
              <w:t>Maire de Valmondois</w:t>
            </w:r>
            <w:r>
              <w:rPr>
                <w:sz w:val="16"/>
                <w:szCs w:val="16"/>
              </w:rPr>
              <w:t>,</w:t>
            </w:r>
          </w:p>
          <w:p w:rsidR="009702B8" w:rsidRPr="009702B8" w:rsidRDefault="009702B8" w:rsidP="00A352F0">
            <w:pPr>
              <w:spacing w:after="0" w:line="240" w:lineRule="auto"/>
              <w:ind w:left="2124" w:right="241" w:hanging="2068"/>
              <w:jc w:val="center"/>
              <w:rPr>
                <w:sz w:val="16"/>
                <w:szCs w:val="16"/>
              </w:rPr>
            </w:pPr>
            <w:r w:rsidRPr="009702B8">
              <w:rPr>
                <w:sz w:val="16"/>
                <w:szCs w:val="16"/>
              </w:rPr>
              <w:t>Le conseil municipal,</w:t>
            </w:r>
          </w:p>
        </w:tc>
        <w:tc>
          <w:tcPr>
            <w:tcW w:w="4684" w:type="dxa"/>
            <w:gridSpan w:val="2"/>
          </w:tcPr>
          <w:p w:rsidR="009702B8" w:rsidRDefault="009702B8" w:rsidP="009702B8">
            <w:pPr>
              <w:tabs>
                <w:tab w:val="left" w:pos="6780"/>
              </w:tabs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44450</wp:posOffset>
                  </wp:positionV>
                  <wp:extent cx="463550" cy="511810"/>
                  <wp:effectExtent l="19050" t="0" r="0" b="0"/>
                  <wp:wrapNone/>
                  <wp:docPr id="1" name="Image 0" descr="logo_valmondo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valmondois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</w:t>
            </w:r>
            <w:r w:rsidRPr="009702B8">
              <w:t>Jeanne-Marie Brochet</w:t>
            </w:r>
            <w:r w:rsidRPr="009702B8">
              <w:br/>
            </w:r>
            <w:r>
              <w:rPr>
                <w:sz w:val="16"/>
                <w:szCs w:val="16"/>
              </w:rPr>
              <w:t xml:space="preserve">                      </w:t>
            </w:r>
            <w:r w:rsidRPr="009702B8">
              <w:rPr>
                <w:sz w:val="16"/>
                <w:szCs w:val="16"/>
              </w:rPr>
              <w:t>Présidente de l’association,</w:t>
            </w:r>
            <w:r w:rsidRPr="009702B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                       </w:t>
            </w:r>
            <w:r w:rsidRPr="009702B8">
              <w:rPr>
                <w:sz w:val="16"/>
                <w:szCs w:val="16"/>
              </w:rPr>
              <w:t>Les Amis du Moulin de la Naze,</w:t>
            </w:r>
          </w:p>
        </w:tc>
      </w:tr>
    </w:tbl>
    <w:p w:rsidR="009702B8" w:rsidRDefault="009702B8" w:rsidP="00FD4917">
      <w:pPr>
        <w:spacing w:after="0" w:line="240" w:lineRule="auto"/>
        <w:jc w:val="center"/>
        <w:rPr>
          <w:sz w:val="28"/>
          <w:szCs w:val="28"/>
        </w:rPr>
      </w:pPr>
    </w:p>
    <w:p w:rsidR="00200C0E" w:rsidRDefault="00C14F77" w:rsidP="00FD4917">
      <w:pPr>
        <w:spacing w:after="0" w:line="240" w:lineRule="auto"/>
        <w:jc w:val="center"/>
        <w:rPr>
          <w:sz w:val="28"/>
          <w:szCs w:val="28"/>
        </w:rPr>
      </w:pPr>
      <w:r w:rsidRPr="00851895">
        <w:rPr>
          <w:sz w:val="28"/>
          <w:szCs w:val="28"/>
        </w:rPr>
        <w:t xml:space="preserve">Vous prient de bien vouloir assister </w:t>
      </w:r>
      <w:r w:rsidR="00200C0E">
        <w:rPr>
          <w:sz w:val="28"/>
          <w:szCs w:val="28"/>
        </w:rPr>
        <w:br/>
      </w:r>
      <w:r w:rsidRPr="00851895">
        <w:rPr>
          <w:sz w:val="28"/>
          <w:szCs w:val="28"/>
        </w:rPr>
        <w:t>au verni</w:t>
      </w:r>
      <w:r>
        <w:rPr>
          <w:sz w:val="28"/>
          <w:szCs w:val="28"/>
        </w:rPr>
        <w:t xml:space="preserve">ssage de l’exposition </w:t>
      </w:r>
    </w:p>
    <w:p w:rsidR="00441AFE" w:rsidRDefault="00441AFE" w:rsidP="00FD4917">
      <w:pPr>
        <w:spacing w:after="0" w:line="240" w:lineRule="auto"/>
        <w:jc w:val="center"/>
        <w:rPr>
          <w:sz w:val="28"/>
          <w:szCs w:val="28"/>
        </w:rPr>
      </w:pPr>
    </w:p>
    <w:p w:rsidR="0071697C" w:rsidRDefault="0071697C" w:rsidP="00FD4917">
      <w:pPr>
        <w:spacing w:after="0" w:line="240" w:lineRule="auto"/>
        <w:jc w:val="center"/>
        <w:rPr>
          <w:sz w:val="28"/>
          <w:szCs w:val="28"/>
        </w:rPr>
      </w:pPr>
    </w:p>
    <w:p w:rsidR="00FE1CA3" w:rsidRPr="00A4145E" w:rsidRDefault="00C14F77" w:rsidP="00FE1CA3">
      <w:pPr>
        <w:spacing w:after="0" w:line="240" w:lineRule="auto"/>
        <w:jc w:val="center"/>
        <w:rPr>
          <w:rFonts w:ascii="Garamond" w:hAnsi="Garamond"/>
          <w:sz w:val="56"/>
          <w:szCs w:val="56"/>
        </w:rPr>
      </w:pPr>
      <w:r w:rsidRPr="00A4145E">
        <w:rPr>
          <w:rFonts w:ascii="Garamond" w:hAnsi="Garamond"/>
          <w:sz w:val="56"/>
          <w:szCs w:val="56"/>
        </w:rPr>
        <w:t>« </w:t>
      </w:r>
      <w:r w:rsidR="001F5311">
        <w:rPr>
          <w:rFonts w:ascii="Garamond" w:hAnsi="Garamond"/>
          <w:sz w:val="56"/>
          <w:szCs w:val="56"/>
        </w:rPr>
        <w:t>Au-delà de nos rêves</w:t>
      </w:r>
      <w:r w:rsidRPr="00A4145E">
        <w:rPr>
          <w:rFonts w:ascii="Garamond" w:hAnsi="Garamond"/>
          <w:sz w:val="56"/>
          <w:szCs w:val="56"/>
        </w:rPr>
        <w:t> »</w:t>
      </w:r>
    </w:p>
    <w:p w:rsidR="00A4145E" w:rsidRDefault="00A4145E" w:rsidP="005D74BB">
      <w:pPr>
        <w:spacing w:after="0" w:line="240" w:lineRule="auto"/>
        <w:jc w:val="center"/>
        <w:rPr>
          <w:b/>
          <w:i/>
          <w:color w:val="E36C0A" w:themeColor="accent6" w:themeShade="BF"/>
          <w:sz w:val="32"/>
          <w:szCs w:val="32"/>
        </w:rPr>
      </w:pPr>
    </w:p>
    <w:p w:rsidR="00C14F77" w:rsidRDefault="0071697C" w:rsidP="005D74BB">
      <w:pPr>
        <w:spacing w:after="0" w:line="240" w:lineRule="auto"/>
        <w:jc w:val="center"/>
        <w:rPr>
          <w:i/>
          <w:color w:val="E36C0A" w:themeColor="accent6" w:themeShade="BF"/>
          <w:sz w:val="32"/>
          <w:szCs w:val="32"/>
        </w:rPr>
      </w:pPr>
      <w:proofErr w:type="gramStart"/>
      <w:r>
        <w:rPr>
          <w:b/>
          <w:i/>
          <w:color w:val="E36C0A" w:themeColor="accent6" w:themeShade="BF"/>
          <w:sz w:val="32"/>
          <w:szCs w:val="32"/>
        </w:rPr>
        <w:t>de</w:t>
      </w:r>
      <w:proofErr w:type="gramEnd"/>
      <w:r>
        <w:rPr>
          <w:b/>
          <w:i/>
          <w:color w:val="E36C0A" w:themeColor="accent6" w:themeShade="BF"/>
          <w:sz w:val="32"/>
          <w:szCs w:val="32"/>
        </w:rPr>
        <w:t xml:space="preserve"> l'artiste</w:t>
      </w:r>
      <w:r>
        <w:rPr>
          <w:b/>
          <w:i/>
          <w:color w:val="E36C0A" w:themeColor="accent6" w:themeShade="BF"/>
          <w:sz w:val="32"/>
          <w:szCs w:val="32"/>
        </w:rPr>
        <w:br/>
      </w:r>
      <w:r w:rsidR="001F5311" w:rsidRPr="0071697C">
        <w:rPr>
          <w:rFonts w:ascii="Old English Text MT" w:hAnsi="Old English Text MT"/>
          <w:b/>
          <w:color w:val="E36C0A" w:themeColor="accent6" w:themeShade="BF"/>
          <w:sz w:val="48"/>
          <w:szCs w:val="48"/>
        </w:rPr>
        <w:t>I</w:t>
      </w:r>
      <w:r w:rsidRPr="0071697C">
        <w:rPr>
          <w:rFonts w:ascii="Old English Text MT" w:hAnsi="Old English Text MT"/>
          <w:b/>
          <w:color w:val="E36C0A" w:themeColor="accent6" w:themeShade="BF"/>
          <w:sz w:val="48"/>
          <w:szCs w:val="48"/>
        </w:rPr>
        <w:t>na</w:t>
      </w:r>
      <w:r w:rsidR="001F5311" w:rsidRPr="0071697C">
        <w:rPr>
          <w:rFonts w:ascii="Old English Text MT" w:hAnsi="Old English Text MT"/>
          <w:b/>
          <w:color w:val="E36C0A" w:themeColor="accent6" w:themeShade="BF"/>
          <w:sz w:val="48"/>
          <w:szCs w:val="48"/>
        </w:rPr>
        <w:t xml:space="preserve"> A</w:t>
      </w:r>
      <w:r w:rsidRPr="0071697C">
        <w:rPr>
          <w:rFonts w:ascii="Old English Text MT" w:hAnsi="Old English Text MT"/>
          <w:b/>
          <w:color w:val="E36C0A" w:themeColor="accent6" w:themeShade="BF"/>
          <w:sz w:val="48"/>
          <w:szCs w:val="48"/>
        </w:rPr>
        <w:t>deneuer</w:t>
      </w:r>
      <w:r w:rsidR="00A4145E">
        <w:rPr>
          <w:b/>
          <w:i/>
          <w:color w:val="E36C0A" w:themeColor="accent6" w:themeShade="BF"/>
          <w:sz w:val="32"/>
          <w:szCs w:val="32"/>
        </w:rPr>
        <w:br/>
      </w:r>
    </w:p>
    <w:p w:rsidR="0071697C" w:rsidRPr="009526F9" w:rsidRDefault="0071697C" w:rsidP="005D74BB">
      <w:pPr>
        <w:spacing w:after="0" w:line="240" w:lineRule="auto"/>
        <w:jc w:val="center"/>
        <w:rPr>
          <w:i/>
          <w:color w:val="E36C0A" w:themeColor="accent6" w:themeShade="BF"/>
          <w:sz w:val="32"/>
          <w:szCs w:val="32"/>
        </w:rPr>
      </w:pPr>
    </w:p>
    <w:p w:rsidR="00FE1CA3" w:rsidRPr="00A4145E" w:rsidRDefault="00A4145E" w:rsidP="005D74B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</w:t>
      </w:r>
    </w:p>
    <w:p w:rsidR="00C14F77" w:rsidRPr="003E7C9E" w:rsidRDefault="0071697C" w:rsidP="00FD491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 </w:t>
      </w:r>
      <w:r w:rsidR="00C14F77" w:rsidRPr="003E7C9E">
        <w:rPr>
          <w:b/>
          <w:sz w:val="36"/>
          <w:szCs w:val="36"/>
        </w:rPr>
        <w:t xml:space="preserve">samedi </w:t>
      </w:r>
      <w:r w:rsidR="001F5311">
        <w:rPr>
          <w:b/>
          <w:sz w:val="36"/>
          <w:szCs w:val="36"/>
        </w:rPr>
        <w:t>11 mars</w:t>
      </w:r>
      <w:r w:rsidR="00C14F77" w:rsidRPr="003E7C9E">
        <w:rPr>
          <w:b/>
          <w:sz w:val="36"/>
          <w:szCs w:val="36"/>
        </w:rPr>
        <w:t xml:space="preserve"> 201</w:t>
      </w:r>
      <w:r w:rsidR="001F5311">
        <w:rPr>
          <w:b/>
          <w:sz w:val="36"/>
          <w:szCs w:val="36"/>
        </w:rPr>
        <w:t>7</w:t>
      </w:r>
      <w:r w:rsidR="00C14F77" w:rsidRPr="003E7C9E">
        <w:rPr>
          <w:b/>
          <w:sz w:val="36"/>
          <w:szCs w:val="36"/>
        </w:rPr>
        <w:t xml:space="preserve"> à 1</w:t>
      </w:r>
      <w:r w:rsidR="009A1089">
        <w:rPr>
          <w:b/>
          <w:sz w:val="36"/>
          <w:szCs w:val="36"/>
        </w:rPr>
        <w:t>6</w:t>
      </w:r>
      <w:r w:rsidR="00C14F77" w:rsidRPr="003E7C9E">
        <w:rPr>
          <w:b/>
          <w:sz w:val="36"/>
          <w:szCs w:val="36"/>
        </w:rPr>
        <w:t>h</w:t>
      </w:r>
      <w:bookmarkStart w:id="0" w:name="_GoBack"/>
      <w:r w:rsidR="00FE1CA3" w:rsidRPr="003E7C9E">
        <w:rPr>
          <w:b/>
          <w:sz w:val="36"/>
          <w:szCs w:val="36"/>
        </w:rPr>
        <w:t>00</w:t>
      </w:r>
    </w:p>
    <w:p w:rsidR="00C14F77" w:rsidRDefault="00A4145E" w:rsidP="00FD491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</w:t>
      </w:r>
      <w:r>
        <w:rPr>
          <w:sz w:val="20"/>
          <w:szCs w:val="20"/>
        </w:rPr>
        <w:br/>
      </w:r>
    </w:p>
    <w:p w:rsidR="0071697C" w:rsidRPr="00A4145E" w:rsidRDefault="0071697C" w:rsidP="00FD4917">
      <w:pPr>
        <w:spacing w:after="0" w:line="240" w:lineRule="auto"/>
        <w:jc w:val="center"/>
        <w:rPr>
          <w:sz w:val="20"/>
          <w:szCs w:val="20"/>
        </w:rPr>
      </w:pPr>
    </w:p>
    <w:bookmarkEnd w:id="0"/>
    <w:p w:rsidR="00C14F77" w:rsidRPr="00A4145E" w:rsidRDefault="00FE1CA3" w:rsidP="00200C0E">
      <w:pPr>
        <w:spacing w:after="0"/>
        <w:ind w:left="-360"/>
        <w:jc w:val="center"/>
        <w:rPr>
          <w:noProof/>
          <w:sz w:val="32"/>
          <w:szCs w:val="32"/>
          <w:lang w:eastAsia="fr-FR"/>
        </w:rPr>
      </w:pPr>
      <w:r w:rsidRPr="00A4145E">
        <w:rPr>
          <w:noProof/>
          <w:sz w:val="32"/>
          <w:szCs w:val="32"/>
          <w:lang w:eastAsia="fr-FR"/>
        </w:rPr>
        <w:t>a</w:t>
      </w:r>
      <w:r w:rsidR="00C14F77" w:rsidRPr="00A4145E">
        <w:rPr>
          <w:noProof/>
          <w:sz w:val="32"/>
          <w:szCs w:val="32"/>
          <w:lang w:eastAsia="fr-FR"/>
        </w:rPr>
        <w:t>u Moulin de la Naze</w:t>
      </w:r>
      <w:r w:rsidR="00200C0E" w:rsidRPr="00A4145E">
        <w:rPr>
          <w:noProof/>
          <w:sz w:val="32"/>
          <w:szCs w:val="32"/>
          <w:lang w:eastAsia="fr-FR"/>
        </w:rPr>
        <w:br/>
        <w:t>" Maison de la Meunerie"</w:t>
      </w:r>
      <w:r w:rsidR="00200C0E" w:rsidRPr="00A4145E">
        <w:rPr>
          <w:noProof/>
          <w:sz w:val="32"/>
          <w:szCs w:val="32"/>
          <w:lang w:eastAsia="fr-FR"/>
        </w:rPr>
        <w:br/>
      </w:r>
      <w:r w:rsidR="00C14F77" w:rsidRPr="00A4145E">
        <w:rPr>
          <w:noProof/>
          <w:sz w:val="32"/>
          <w:szCs w:val="32"/>
          <w:lang w:eastAsia="fr-FR"/>
        </w:rPr>
        <w:t>Chemin du Moulin Morel</w:t>
      </w:r>
      <w:r w:rsidR="00200C0E" w:rsidRPr="00A4145E">
        <w:rPr>
          <w:noProof/>
          <w:sz w:val="32"/>
          <w:szCs w:val="32"/>
          <w:lang w:eastAsia="fr-FR"/>
        </w:rPr>
        <w:t xml:space="preserve"> - </w:t>
      </w:r>
      <w:r w:rsidR="00C14F77" w:rsidRPr="00A4145E">
        <w:rPr>
          <w:noProof/>
          <w:sz w:val="32"/>
          <w:szCs w:val="32"/>
          <w:lang w:eastAsia="fr-FR"/>
        </w:rPr>
        <w:t>95760 Valmondois</w:t>
      </w:r>
    </w:p>
    <w:p w:rsidR="00200C0E" w:rsidRDefault="00200C0E" w:rsidP="00A34B07">
      <w:pPr>
        <w:spacing w:after="0" w:line="240" w:lineRule="auto"/>
        <w:jc w:val="center"/>
      </w:pPr>
    </w:p>
    <w:p w:rsidR="00200C0E" w:rsidRDefault="00200C0E" w:rsidP="00A34B07">
      <w:pPr>
        <w:spacing w:after="0" w:line="240" w:lineRule="auto"/>
        <w:jc w:val="center"/>
      </w:pPr>
    </w:p>
    <w:p w:rsidR="00C14F77" w:rsidRPr="00200C0E" w:rsidRDefault="00C14F77" w:rsidP="00A34B07">
      <w:pPr>
        <w:spacing w:after="0" w:line="240" w:lineRule="auto"/>
        <w:jc w:val="center"/>
        <w:rPr>
          <w:sz w:val="24"/>
          <w:szCs w:val="24"/>
        </w:rPr>
      </w:pPr>
      <w:r w:rsidRPr="00200C0E">
        <w:rPr>
          <w:sz w:val="24"/>
          <w:szCs w:val="24"/>
        </w:rPr>
        <w:t xml:space="preserve">Exposition ouverte du </w:t>
      </w:r>
      <w:r w:rsidR="001F5311">
        <w:rPr>
          <w:sz w:val="24"/>
          <w:szCs w:val="24"/>
        </w:rPr>
        <w:t xml:space="preserve">11 mars </w:t>
      </w:r>
      <w:r w:rsidR="007745E6">
        <w:rPr>
          <w:sz w:val="24"/>
          <w:szCs w:val="24"/>
        </w:rPr>
        <w:t xml:space="preserve">au </w:t>
      </w:r>
      <w:r w:rsidR="00695DD2">
        <w:rPr>
          <w:sz w:val="24"/>
          <w:szCs w:val="24"/>
        </w:rPr>
        <w:t>16</w:t>
      </w:r>
      <w:r w:rsidR="007745E6">
        <w:rPr>
          <w:sz w:val="24"/>
          <w:szCs w:val="24"/>
        </w:rPr>
        <w:t xml:space="preserve"> </w:t>
      </w:r>
      <w:r w:rsidR="001F5311">
        <w:rPr>
          <w:sz w:val="24"/>
          <w:szCs w:val="24"/>
        </w:rPr>
        <w:t>avril</w:t>
      </w:r>
      <w:r w:rsidRPr="00200C0E">
        <w:rPr>
          <w:sz w:val="24"/>
          <w:szCs w:val="24"/>
        </w:rPr>
        <w:t xml:space="preserve"> 201</w:t>
      </w:r>
      <w:r w:rsidR="001F5311">
        <w:rPr>
          <w:sz w:val="24"/>
          <w:szCs w:val="24"/>
        </w:rPr>
        <w:t>7</w:t>
      </w:r>
    </w:p>
    <w:p w:rsidR="00C14F77" w:rsidRPr="00200C0E" w:rsidRDefault="00A4145E" w:rsidP="00A679F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</w:t>
      </w:r>
      <w:r w:rsidR="00C14F77" w:rsidRPr="00200C0E">
        <w:rPr>
          <w:sz w:val="24"/>
          <w:szCs w:val="24"/>
        </w:rPr>
        <w:t>e samedi après-midi de 14h</w:t>
      </w:r>
      <w:r w:rsidR="007745E6">
        <w:rPr>
          <w:sz w:val="24"/>
          <w:szCs w:val="24"/>
        </w:rPr>
        <w:t>00</w:t>
      </w:r>
      <w:r w:rsidR="00C14F77" w:rsidRPr="00200C0E">
        <w:rPr>
          <w:sz w:val="24"/>
          <w:szCs w:val="24"/>
        </w:rPr>
        <w:t xml:space="preserve"> à 18h</w:t>
      </w:r>
      <w:r w:rsidR="007745E6">
        <w:rPr>
          <w:sz w:val="24"/>
          <w:szCs w:val="24"/>
        </w:rPr>
        <w:t>00</w:t>
      </w:r>
      <w:proofErr w:type="gramStart"/>
      <w:r w:rsidR="006F339A">
        <w:rPr>
          <w:sz w:val="24"/>
          <w:szCs w:val="24"/>
        </w:rPr>
        <w:t>,</w:t>
      </w:r>
      <w:proofErr w:type="gramEnd"/>
      <w:r w:rsidR="006F339A">
        <w:rPr>
          <w:sz w:val="24"/>
          <w:szCs w:val="24"/>
        </w:rPr>
        <w:br/>
      </w:r>
      <w:r w:rsidR="006F339A" w:rsidRPr="00200C0E">
        <w:rPr>
          <w:sz w:val="24"/>
          <w:szCs w:val="24"/>
        </w:rPr>
        <w:t>le diman</w:t>
      </w:r>
      <w:r w:rsidR="006F339A">
        <w:rPr>
          <w:sz w:val="24"/>
          <w:szCs w:val="24"/>
        </w:rPr>
        <w:t>che de 10h</w:t>
      </w:r>
      <w:r w:rsidR="007745E6">
        <w:rPr>
          <w:sz w:val="24"/>
          <w:szCs w:val="24"/>
        </w:rPr>
        <w:t>00</w:t>
      </w:r>
      <w:r w:rsidR="006F339A">
        <w:rPr>
          <w:sz w:val="24"/>
          <w:szCs w:val="24"/>
        </w:rPr>
        <w:t xml:space="preserve"> à 12h</w:t>
      </w:r>
      <w:r w:rsidR="007745E6">
        <w:rPr>
          <w:sz w:val="24"/>
          <w:szCs w:val="24"/>
        </w:rPr>
        <w:t>00</w:t>
      </w:r>
      <w:r w:rsidR="006F339A">
        <w:rPr>
          <w:sz w:val="24"/>
          <w:szCs w:val="24"/>
        </w:rPr>
        <w:t xml:space="preserve"> et de 14h</w:t>
      </w:r>
      <w:r w:rsidR="007745E6">
        <w:rPr>
          <w:sz w:val="24"/>
          <w:szCs w:val="24"/>
        </w:rPr>
        <w:t>00</w:t>
      </w:r>
      <w:r w:rsidR="006F339A">
        <w:rPr>
          <w:sz w:val="24"/>
          <w:szCs w:val="24"/>
        </w:rPr>
        <w:t xml:space="preserve"> à 18h</w:t>
      </w:r>
      <w:r w:rsidR="007745E6">
        <w:rPr>
          <w:sz w:val="24"/>
          <w:szCs w:val="24"/>
        </w:rPr>
        <w:t>00</w:t>
      </w:r>
      <w:r w:rsidR="006F339A">
        <w:rPr>
          <w:sz w:val="24"/>
          <w:szCs w:val="24"/>
        </w:rPr>
        <w:t>,</w:t>
      </w:r>
    </w:p>
    <w:p w:rsidR="00FE1CA3" w:rsidRPr="00200C0E" w:rsidRDefault="00FE1CA3" w:rsidP="006F339A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et sur rendez-vous.</w:t>
      </w:r>
    </w:p>
    <w:p w:rsidR="00FE1CA3" w:rsidRDefault="00FE1CA3" w:rsidP="00FD4917">
      <w:pPr>
        <w:spacing w:after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2350770</wp:posOffset>
            </wp:positionH>
            <wp:positionV relativeFrom="paragraph">
              <wp:posOffset>271145</wp:posOffset>
            </wp:positionV>
            <wp:extent cx="666750" cy="416560"/>
            <wp:effectExtent l="19050" t="0" r="0" b="0"/>
            <wp:wrapNone/>
            <wp:docPr id="5" name="Image 5" descr="logo-mou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mouli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7554" w:type="dxa"/>
        <w:tblLook w:val="00A0"/>
      </w:tblPr>
      <w:tblGrid>
        <w:gridCol w:w="3757"/>
        <w:gridCol w:w="3797"/>
      </w:tblGrid>
      <w:tr w:rsidR="00C14F77" w:rsidRPr="00470687" w:rsidTr="00200C0E">
        <w:trPr>
          <w:trHeight w:val="684"/>
        </w:trPr>
        <w:tc>
          <w:tcPr>
            <w:tcW w:w="3757" w:type="dxa"/>
          </w:tcPr>
          <w:p w:rsidR="00C14F77" w:rsidRPr="00200C0E" w:rsidRDefault="00C14F77" w:rsidP="00200C0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00C0E">
              <w:rPr>
                <w:sz w:val="16"/>
                <w:szCs w:val="16"/>
              </w:rPr>
              <w:t>M</w:t>
            </w:r>
            <w:r w:rsidR="00200C0E">
              <w:rPr>
                <w:sz w:val="16"/>
                <w:szCs w:val="16"/>
              </w:rPr>
              <w:t>oulin de la Naze – Maison de la Meunerie</w:t>
            </w:r>
            <w:r w:rsidR="00200C0E">
              <w:rPr>
                <w:sz w:val="16"/>
                <w:szCs w:val="16"/>
              </w:rPr>
              <w:br/>
            </w:r>
            <w:r w:rsidRPr="00200C0E">
              <w:rPr>
                <w:sz w:val="16"/>
                <w:szCs w:val="16"/>
              </w:rPr>
              <w:t xml:space="preserve">Chemin du Moulin Morel </w:t>
            </w:r>
            <w:r w:rsidR="00200C0E">
              <w:rPr>
                <w:sz w:val="16"/>
                <w:szCs w:val="16"/>
              </w:rPr>
              <w:br/>
            </w:r>
            <w:r w:rsidRPr="00200C0E">
              <w:rPr>
                <w:sz w:val="16"/>
                <w:szCs w:val="16"/>
              </w:rPr>
              <w:t>95760 Valmondois</w:t>
            </w:r>
          </w:p>
        </w:tc>
        <w:tc>
          <w:tcPr>
            <w:tcW w:w="3797" w:type="dxa"/>
          </w:tcPr>
          <w:p w:rsidR="00C14F77" w:rsidRPr="00470687" w:rsidRDefault="00C14F77" w:rsidP="0047068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14F77" w:rsidRPr="004A027D" w:rsidRDefault="00C14F77" w:rsidP="00A4145E">
      <w:pPr>
        <w:tabs>
          <w:tab w:val="left" w:pos="6780"/>
        </w:tabs>
      </w:pPr>
    </w:p>
    <w:sectPr w:rsidR="00C14F77" w:rsidRPr="004A027D" w:rsidSect="00200C0E">
      <w:pgSz w:w="8391" w:h="11907" w:code="11"/>
      <w:pgMar w:top="0" w:right="567" w:bottom="0" w:left="567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7E8" w:rsidRDefault="009F27E8" w:rsidP="00A90EE9">
      <w:pPr>
        <w:spacing w:after="0" w:line="240" w:lineRule="auto"/>
      </w:pPr>
      <w:r>
        <w:separator/>
      </w:r>
    </w:p>
  </w:endnote>
  <w:endnote w:type="continuationSeparator" w:id="0">
    <w:p w:rsidR="009F27E8" w:rsidRDefault="009F27E8" w:rsidP="00A9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Rockwel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7E8" w:rsidRDefault="009F27E8" w:rsidP="00A90EE9">
      <w:pPr>
        <w:spacing w:after="0" w:line="240" w:lineRule="auto"/>
      </w:pPr>
      <w:r>
        <w:separator/>
      </w:r>
    </w:p>
  </w:footnote>
  <w:footnote w:type="continuationSeparator" w:id="0">
    <w:p w:rsidR="009F27E8" w:rsidRDefault="009F27E8" w:rsidP="00A90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895"/>
    <w:rsid w:val="00026A9E"/>
    <w:rsid w:val="000271D1"/>
    <w:rsid w:val="00042A7A"/>
    <w:rsid w:val="0007182F"/>
    <w:rsid w:val="00096736"/>
    <w:rsid w:val="000B09E2"/>
    <w:rsid w:val="000B7797"/>
    <w:rsid w:val="000C7E74"/>
    <w:rsid w:val="000F1ADE"/>
    <w:rsid w:val="001A7608"/>
    <w:rsid w:val="001F5311"/>
    <w:rsid w:val="001F7BFF"/>
    <w:rsid w:val="00200C0E"/>
    <w:rsid w:val="00210F8D"/>
    <w:rsid w:val="00232B5B"/>
    <w:rsid w:val="00243AC9"/>
    <w:rsid w:val="002634C3"/>
    <w:rsid w:val="0026442F"/>
    <w:rsid w:val="002B0E4B"/>
    <w:rsid w:val="002F559F"/>
    <w:rsid w:val="003133CF"/>
    <w:rsid w:val="00342EEC"/>
    <w:rsid w:val="0038648B"/>
    <w:rsid w:val="003B0C14"/>
    <w:rsid w:val="003B4F57"/>
    <w:rsid w:val="003D7137"/>
    <w:rsid w:val="003E7C9E"/>
    <w:rsid w:val="00436F72"/>
    <w:rsid w:val="00441AFE"/>
    <w:rsid w:val="00470687"/>
    <w:rsid w:val="00471071"/>
    <w:rsid w:val="004721AD"/>
    <w:rsid w:val="00482ED7"/>
    <w:rsid w:val="004A027D"/>
    <w:rsid w:val="004B7693"/>
    <w:rsid w:val="004E7A89"/>
    <w:rsid w:val="0051089B"/>
    <w:rsid w:val="00532098"/>
    <w:rsid w:val="00555895"/>
    <w:rsid w:val="0057311A"/>
    <w:rsid w:val="005A2C80"/>
    <w:rsid w:val="005D74BB"/>
    <w:rsid w:val="005E2474"/>
    <w:rsid w:val="005F3087"/>
    <w:rsid w:val="006003F4"/>
    <w:rsid w:val="00662497"/>
    <w:rsid w:val="00672737"/>
    <w:rsid w:val="00683B70"/>
    <w:rsid w:val="00695DD2"/>
    <w:rsid w:val="006F339A"/>
    <w:rsid w:val="007104C4"/>
    <w:rsid w:val="0071697C"/>
    <w:rsid w:val="007170BE"/>
    <w:rsid w:val="007745E6"/>
    <w:rsid w:val="007C0DBA"/>
    <w:rsid w:val="007D2EAF"/>
    <w:rsid w:val="00845339"/>
    <w:rsid w:val="00851895"/>
    <w:rsid w:val="00877710"/>
    <w:rsid w:val="008E3C5B"/>
    <w:rsid w:val="008E4083"/>
    <w:rsid w:val="008F2840"/>
    <w:rsid w:val="00922758"/>
    <w:rsid w:val="009526F9"/>
    <w:rsid w:val="00957336"/>
    <w:rsid w:val="0096395B"/>
    <w:rsid w:val="009702B8"/>
    <w:rsid w:val="00984286"/>
    <w:rsid w:val="00991E75"/>
    <w:rsid w:val="009A1089"/>
    <w:rsid w:val="009F27E8"/>
    <w:rsid w:val="00A00A87"/>
    <w:rsid w:val="00A17559"/>
    <w:rsid w:val="00A3002D"/>
    <w:rsid w:val="00A33E0F"/>
    <w:rsid w:val="00A34B07"/>
    <w:rsid w:val="00A4145E"/>
    <w:rsid w:val="00A41984"/>
    <w:rsid w:val="00A43D79"/>
    <w:rsid w:val="00A5552C"/>
    <w:rsid w:val="00A65BE7"/>
    <w:rsid w:val="00A679F6"/>
    <w:rsid w:val="00A90EE9"/>
    <w:rsid w:val="00AC2ADE"/>
    <w:rsid w:val="00AF0272"/>
    <w:rsid w:val="00AF6227"/>
    <w:rsid w:val="00B23FBA"/>
    <w:rsid w:val="00BA33BB"/>
    <w:rsid w:val="00C015DC"/>
    <w:rsid w:val="00C14F77"/>
    <w:rsid w:val="00C152ED"/>
    <w:rsid w:val="00C56D2B"/>
    <w:rsid w:val="00C66239"/>
    <w:rsid w:val="00C71BB4"/>
    <w:rsid w:val="00C80030"/>
    <w:rsid w:val="00C87E8C"/>
    <w:rsid w:val="00C94A04"/>
    <w:rsid w:val="00CC3D9A"/>
    <w:rsid w:val="00CF1E85"/>
    <w:rsid w:val="00D804D2"/>
    <w:rsid w:val="00DA3EF7"/>
    <w:rsid w:val="00DC4DC3"/>
    <w:rsid w:val="00DC7EBF"/>
    <w:rsid w:val="00E01980"/>
    <w:rsid w:val="00E20D27"/>
    <w:rsid w:val="00E21CDD"/>
    <w:rsid w:val="00ED4F33"/>
    <w:rsid w:val="00F138BC"/>
    <w:rsid w:val="00F465E0"/>
    <w:rsid w:val="00F51AEE"/>
    <w:rsid w:val="00F56551"/>
    <w:rsid w:val="00FD4917"/>
    <w:rsid w:val="00FE1CA3"/>
    <w:rsid w:val="00FE551C"/>
    <w:rsid w:val="00FF02F1"/>
    <w:rsid w:val="00FF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797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8518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85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518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A90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A90EE9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90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90E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nderie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4235D-D85B-462C-94C4-D4F54DF2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HenriKien</dc:creator>
  <cp:lastModifiedBy>Sallon</cp:lastModifiedBy>
  <cp:revision>2</cp:revision>
  <cp:lastPrinted>2015-11-07T10:56:00Z</cp:lastPrinted>
  <dcterms:created xsi:type="dcterms:W3CDTF">2017-02-06T17:08:00Z</dcterms:created>
  <dcterms:modified xsi:type="dcterms:W3CDTF">2017-02-06T17:08:00Z</dcterms:modified>
</cp:coreProperties>
</file>