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49" w:type="dxa"/>
        <w:jc w:val="center"/>
        <w:tblInd w:w="-944" w:type="dxa"/>
        <w:tblLook w:val="00A0"/>
      </w:tblPr>
      <w:tblGrid>
        <w:gridCol w:w="485"/>
        <w:gridCol w:w="916"/>
        <w:gridCol w:w="1139"/>
        <w:gridCol w:w="1625"/>
        <w:gridCol w:w="2003"/>
        <w:gridCol w:w="2681"/>
      </w:tblGrid>
      <w:tr w:rsidR="00C14F77" w:rsidRPr="00470687" w:rsidTr="009702B8">
        <w:trPr>
          <w:gridAfter w:val="1"/>
          <w:wAfter w:w="2681" w:type="dxa"/>
          <w:trHeight w:val="275"/>
          <w:jc w:val="center"/>
        </w:trPr>
        <w:tc>
          <w:tcPr>
            <w:tcW w:w="1401" w:type="dxa"/>
            <w:gridSpan w:val="2"/>
          </w:tcPr>
          <w:p w:rsidR="00C14F77" w:rsidRPr="00470687" w:rsidRDefault="00C14F77" w:rsidP="00200C0E">
            <w:pPr>
              <w:spacing w:after="0" w:line="240" w:lineRule="auto"/>
              <w:ind w:right="241" w:firstLine="56"/>
            </w:pPr>
          </w:p>
        </w:tc>
        <w:tc>
          <w:tcPr>
            <w:tcW w:w="1139" w:type="dxa"/>
          </w:tcPr>
          <w:p w:rsidR="00C14F77" w:rsidRPr="00470687" w:rsidRDefault="00C14F77" w:rsidP="00200C0E">
            <w:pPr>
              <w:spacing w:after="0" w:line="240" w:lineRule="auto"/>
              <w:ind w:left="-518" w:right="34" w:firstLine="518"/>
            </w:pPr>
          </w:p>
        </w:tc>
        <w:tc>
          <w:tcPr>
            <w:tcW w:w="3628" w:type="dxa"/>
            <w:gridSpan w:val="2"/>
          </w:tcPr>
          <w:p w:rsidR="00C14F77" w:rsidRPr="00470687" w:rsidRDefault="00C14F77" w:rsidP="00200C0E">
            <w:pPr>
              <w:spacing w:after="0" w:line="240" w:lineRule="auto"/>
              <w:ind w:left="1330"/>
              <w:jc w:val="center"/>
            </w:pPr>
          </w:p>
        </w:tc>
      </w:tr>
      <w:tr w:rsidR="009702B8" w:rsidTr="009702B8">
        <w:tblPrEx>
          <w:jc w:val="left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485" w:type="dxa"/>
          <w:trHeight w:val="873"/>
        </w:trPr>
        <w:tc>
          <w:tcPr>
            <w:tcW w:w="3680" w:type="dxa"/>
            <w:gridSpan w:val="3"/>
          </w:tcPr>
          <w:p w:rsidR="009702B8" w:rsidRDefault="009702B8" w:rsidP="00A352F0">
            <w:pPr>
              <w:spacing w:after="0" w:line="240" w:lineRule="auto"/>
              <w:ind w:left="2124" w:right="241" w:hanging="2068"/>
              <w:jc w:val="center"/>
            </w:pPr>
            <w:r w:rsidRPr="009702B8">
              <w:t>Bruno Huisman</w:t>
            </w:r>
          </w:p>
          <w:p w:rsidR="00FE1CA3" w:rsidRPr="00FE1CA3" w:rsidRDefault="00FE1CA3" w:rsidP="00A352F0">
            <w:pPr>
              <w:spacing w:after="0" w:line="240" w:lineRule="auto"/>
              <w:ind w:left="2124" w:right="241" w:hanging="2068"/>
              <w:jc w:val="center"/>
              <w:rPr>
                <w:sz w:val="16"/>
                <w:szCs w:val="16"/>
              </w:rPr>
            </w:pPr>
            <w:r w:rsidRPr="00FE1CA3">
              <w:rPr>
                <w:sz w:val="16"/>
                <w:szCs w:val="16"/>
              </w:rPr>
              <w:t>Maire de Valmondois</w:t>
            </w:r>
            <w:r>
              <w:rPr>
                <w:sz w:val="16"/>
                <w:szCs w:val="16"/>
              </w:rPr>
              <w:t>,</w:t>
            </w:r>
          </w:p>
          <w:p w:rsidR="009702B8" w:rsidRPr="009702B8" w:rsidRDefault="009702B8" w:rsidP="00A352F0">
            <w:pPr>
              <w:spacing w:after="0" w:line="240" w:lineRule="auto"/>
              <w:ind w:left="2124" w:right="241" w:hanging="2068"/>
              <w:jc w:val="center"/>
              <w:rPr>
                <w:sz w:val="16"/>
                <w:szCs w:val="16"/>
              </w:rPr>
            </w:pPr>
            <w:r w:rsidRPr="009702B8">
              <w:rPr>
                <w:sz w:val="16"/>
                <w:szCs w:val="16"/>
              </w:rPr>
              <w:t>Le conseil municipal,</w:t>
            </w:r>
          </w:p>
        </w:tc>
        <w:tc>
          <w:tcPr>
            <w:tcW w:w="4684" w:type="dxa"/>
            <w:gridSpan w:val="2"/>
          </w:tcPr>
          <w:p w:rsidR="009702B8" w:rsidRDefault="009702B8" w:rsidP="009702B8">
            <w:pPr>
              <w:tabs>
                <w:tab w:val="left" w:pos="6780"/>
              </w:tabs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44450</wp:posOffset>
                  </wp:positionV>
                  <wp:extent cx="463550" cy="511810"/>
                  <wp:effectExtent l="19050" t="0" r="0" b="0"/>
                  <wp:wrapNone/>
                  <wp:docPr id="1" name="Image 0" descr="logo_valmondo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valmondois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</w:t>
            </w:r>
            <w:r w:rsidRPr="009702B8">
              <w:t>Jeanne-Marie Brochet</w:t>
            </w:r>
            <w:r w:rsidRPr="009702B8">
              <w:br/>
            </w:r>
            <w:r>
              <w:rPr>
                <w:sz w:val="16"/>
                <w:szCs w:val="16"/>
              </w:rPr>
              <w:t xml:space="preserve">                      </w:t>
            </w:r>
            <w:r w:rsidRPr="009702B8">
              <w:rPr>
                <w:sz w:val="16"/>
                <w:szCs w:val="16"/>
              </w:rPr>
              <w:t>Présidente de l’association,</w:t>
            </w:r>
            <w:r w:rsidRPr="009702B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                       </w:t>
            </w:r>
            <w:r w:rsidRPr="009702B8">
              <w:rPr>
                <w:sz w:val="16"/>
                <w:szCs w:val="16"/>
              </w:rPr>
              <w:t>Les Amis du Moulin de la Naze,</w:t>
            </w:r>
          </w:p>
        </w:tc>
      </w:tr>
    </w:tbl>
    <w:p w:rsidR="009702B8" w:rsidRDefault="009702B8" w:rsidP="00FD4917">
      <w:pPr>
        <w:spacing w:after="0" w:line="240" w:lineRule="auto"/>
        <w:jc w:val="center"/>
        <w:rPr>
          <w:sz w:val="28"/>
          <w:szCs w:val="28"/>
        </w:rPr>
      </w:pPr>
    </w:p>
    <w:p w:rsidR="00200C0E" w:rsidRDefault="00604966" w:rsidP="00FD4917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v</w:t>
      </w:r>
      <w:r w:rsidR="00C14F77" w:rsidRPr="00851895">
        <w:rPr>
          <w:sz w:val="28"/>
          <w:szCs w:val="28"/>
        </w:rPr>
        <w:t>ous</w:t>
      </w:r>
      <w:proofErr w:type="gramEnd"/>
      <w:r w:rsidR="00C14F77" w:rsidRPr="00851895">
        <w:rPr>
          <w:sz w:val="28"/>
          <w:szCs w:val="28"/>
        </w:rPr>
        <w:t xml:space="preserve"> prient de bien vouloir assister </w:t>
      </w:r>
      <w:r w:rsidR="00200C0E">
        <w:rPr>
          <w:sz w:val="28"/>
          <w:szCs w:val="28"/>
        </w:rPr>
        <w:br/>
      </w:r>
      <w:r w:rsidR="00C14F77" w:rsidRPr="00851895">
        <w:rPr>
          <w:sz w:val="28"/>
          <w:szCs w:val="28"/>
        </w:rPr>
        <w:t>au verni</w:t>
      </w:r>
      <w:r w:rsidR="00C14F77">
        <w:rPr>
          <w:sz w:val="28"/>
          <w:szCs w:val="28"/>
        </w:rPr>
        <w:t xml:space="preserve">ssage de l’exposition </w:t>
      </w:r>
    </w:p>
    <w:p w:rsidR="00441AFE" w:rsidRDefault="00441AFE" w:rsidP="00FD4917">
      <w:pPr>
        <w:spacing w:after="0" w:line="240" w:lineRule="auto"/>
        <w:jc w:val="center"/>
        <w:rPr>
          <w:sz w:val="28"/>
          <w:szCs w:val="28"/>
        </w:rPr>
      </w:pPr>
    </w:p>
    <w:p w:rsidR="00FE1CA3" w:rsidRPr="0036005A" w:rsidRDefault="00C14F77" w:rsidP="00FE1CA3">
      <w:pPr>
        <w:spacing w:after="0" w:line="240" w:lineRule="auto"/>
        <w:jc w:val="center"/>
        <w:rPr>
          <w:rFonts w:ascii="Garamond" w:hAnsi="Garamond"/>
          <w:color w:val="C00000"/>
          <w:sz w:val="56"/>
          <w:szCs w:val="56"/>
        </w:rPr>
      </w:pPr>
      <w:r w:rsidRPr="0036005A">
        <w:rPr>
          <w:rFonts w:ascii="Garamond" w:hAnsi="Garamond"/>
          <w:color w:val="C00000"/>
          <w:sz w:val="56"/>
          <w:szCs w:val="56"/>
        </w:rPr>
        <w:t>« </w:t>
      </w:r>
      <w:r w:rsidR="0036005A" w:rsidRPr="0036005A">
        <w:rPr>
          <w:rFonts w:ascii="Garamond" w:hAnsi="Garamond"/>
          <w:color w:val="C00000"/>
          <w:sz w:val="56"/>
          <w:szCs w:val="56"/>
        </w:rPr>
        <w:t>RIVAGES</w:t>
      </w:r>
      <w:r w:rsidRPr="0036005A">
        <w:rPr>
          <w:rFonts w:ascii="Garamond" w:hAnsi="Garamond"/>
          <w:color w:val="C00000"/>
          <w:sz w:val="56"/>
          <w:szCs w:val="56"/>
        </w:rPr>
        <w:t> »</w:t>
      </w:r>
    </w:p>
    <w:p w:rsidR="00A4145E" w:rsidRDefault="00A4145E" w:rsidP="005D74BB">
      <w:pPr>
        <w:spacing w:after="0" w:line="240" w:lineRule="auto"/>
        <w:jc w:val="center"/>
        <w:rPr>
          <w:b/>
          <w:i/>
          <w:color w:val="E36C0A" w:themeColor="accent6" w:themeShade="BF"/>
          <w:sz w:val="32"/>
          <w:szCs w:val="32"/>
        </w:rPr>
      </w:pPr>
    </w:p>
    <w:p w:rsidR="0036005A" w:rsidRPr="0036005A" w:rsidRDefault="0036005A" w:rsidP="0036005A">
      <w:pPr>
        <w:pStyle w:val="Textebrut"/>
        <w:jc w:val="center"/>
        <w:rPr>
          <w:rFonts w:ascii="Calibri" w:hAnsi="Calibri"/>
          <w:color w:val="31849B" w:themeColor="accent5" w:themeShade="BF"/>
          <w:sz w:val="28"/>
          <w:szCs w:val="28"/>
        </w:rPr>
      </w:pPr>
      <w:r>
        <w:rPr>
          <w:rFonts w:ascii="Calibri" w:hAnsi="Calibri"/>
          <w:color w:val="31849B" w:themeColor="accent5" w:themeShade="BF"/>
          <w:sz w:val="28"/>
          <w:szCs w:val="28"/>
        </w:rPr>
        <w:t xml:space="preserve">Sylvie </w:t>
      </w:r>
      <w:r w:rsidRPr="0036005A">
        <w:rPr>
          <w:rFonts w:ascii="Calibri" w:hAnsi="Calibri"/>
          <w:color w:val="31849B" w:themeColor="accent5" w:themeShade="BF"/>
          <w:sz w:val="28"/>
          <w:szCs w:val="28"/>
        </w:rPr>
        <w:t>GENTILI en sculpture</w:t>
      </w:r>
    </w:p>
    <w:p w:rsidR="0036005A" w:rsidRPr="0036005A" w:rsidRDefault="0036005A" w:rsidP="0036005A">
      <w:pPr>
        <w:pStyle w:val="Textebrut"/>
        <w:jc w:val="center"/>
        <w:rPr>
          <w:rFonts w:ascii="Calibri" w:hAnsi="Calibri"/>
          <w:color w:val="31849B" w:themeColor="accent5" w:themeShade="BF"/>
          <w:sz w:val="28"/>
          <w:szCs w:val="28"/>
        </w:rPr>
      </w:pPr>
      <w:r>
        <w:rPr>
          <w:rFonts w:ascii="Calibri" w:hAnsi="Calibri"/>
          <w:color w:val="31849B" w:themeColor="accent5" w:themeShade="BF"/>
          <w:sz w:val="28"/>
          <w:szCs w:val="28"/>
        </w:rPr>
        <w:t xml:space="preserve">Geneviève </w:t>
      </w:r>
      <w:r w:rsidRPr="0036005A">
        <w:rPr>
          <w:rFonts w:ascii="Calibri" w:hAnsi="Calibri"/>
          <w:color w:val="31849B" w:themeColor="accent5" w:themeShade="BF"/>
          <w:sz w:val="28"/>
          <w:szCs w:val="28"/>
        </w:rPr>
        <w:t>HOFMAN en photo</w:t>
      </w:r>
    </w:p>
    <w:p w:rsidR="0036005A" w:rsidRPr="0036005A" w:rsidRDefault="0036005A" w:rsidP="0036005A">
      <w:pPr>
        <w:pStyle w:val="Textebrut"/>
        <w:jc w:val="center"/>
        <w:rPr>
          <w:rFonts w:ascii="Calibri" w:hAnsi="Calibri"/>
          <w:color w:val="31849B" w:themeColor="accent5" w:themeShade="BF"/>
          <w:sz w:val="28"/>
          <w:szCs w:val="28"/>
        </w:rPr>
      </w:pPr>
      <w:r>
        <w:rPr>
          <w:rFonts w:ascii="Calibri" w:hAnsi="Calibri"/>
          <w:color w:val="31849B" w:themeColor="accent5" w:themeShade="BF"/>
          <w:sz w:val="28"/>
          <w:szCs w:val="28"/>
        </w:rPr>
        <w:t xml:space="preserve">Isabelle </w:t>
      </w:r>
      <w:r w:rsidRPr="0036005A">
        <w:rPr>
          <w:rFonts w:ascii="Calibri" w:hAnsi="Calibri"/>
          <w:color w:val="31849B" w:themeColor="accent5" w:themeShade="BF"/>
          <w:sz w:val="28"/>
          <w:szCs w:val="28"/>
        </w:rPr>
        <w:t>GOURCEROL en gravure</w:t>
      </w:r>
    </w:p>
    <w:p w:rsidR="0071697C" w:rsidRDefault="0036005A" w:rsidP="0036005A">
      <w:pPr>
        <w:spacing w:after="0" w:line="240" w:lineRule="auto"/>
        <w:jc w:val="center"/>
        <w:rPr>
          <w:i/>
          <w:color w:val="E36C0A" w:themeColor="accent6" w:themeShade="BF"/>
          <w:sz w:val="32"/>
          <w:szCs w:val="32"/>
        </w:rPr>
      </w:pPr>
      <w:r>
        <w:rPr>
          <w:color w:val="31849B" w:themeColor="accent5" w:themeShade="BF"/>
          <w:sz w:val="28"/>
          <w:szCs w:val="28"/>
        </w:rPr>
        <w:t xml:space="preserve">Claude </w:t>
      </w:r>
      <w:r w:rsidRPr="0036005A">
        <w:rPr>
          <w:color w:val="31849B" w:themeColor="accent5" w:themeShade="BF"/>
          <w:sz w:val="28"/>
          <w:szCs w:val="28"/>
        </w:rPr>
        <w:t>FEUILLET en peinture</w:t>
      </w:r>
      <w:r w:rsidR="00A4145E" w:rsidRPr="00604966">
        <w:rPr>
          <w:b/>
          <w:i/>
          <w:color w:val="E36C0A" w:themeColor="accent6" w:themeShade="BF"/>
          <w:sz w:val="72"/>
          <w:szCs w:val="72"/>
        </w:rPr>
        <w:br/>
      </w:r>
    </w:p>
    <w:p w:rsidR="00FE1CA3" w:rsidRPr="00A4145E" w:rsidRDefault="00A4145E" w:rsidP="005D74B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</w:t>
      </w:r>
    </w:p>
    <w:p w:rsidR="00C14F77" w:rsidRPr="003E7C9E" w:rsidRDefault="0071697C" w:rsidP="00FD4917">
      <w:pPr>
        <w:spacing w:after="0" w:line="240" w:lineRule="auto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le</w:t>
      </w:r>
      <w:proofErr w:type="gramEnd"/>
      <w:r>
        <w:rPr>
          <w:b/>
          <w:sz w:val="36"/>
          <w:szCs w:val="36"/>
        </w:rPr>
        <w:t xml:space="preserve"> </w:t>
      </w:r>
      <w:r w:rsidR="00C14F77" w:rsidRPr="003E7C9E">
        <w:rPr>
          <w:b/>
          <w:sz w:val="36"/>
          <w:szCs w:val="36"/>
        </w:rPr>
        <w:t xml:space="preserve">samedi </w:t>
      </w:r>
      <w:r w:rsidR="0036005A">
        <w:rPr>
          <w:b/>
          <w:sz w:val="36"/>
          <w:szCs w:val="36"/>
        </w:rPr>
        <w:t>22</w:t>
      </w:r>
      <w:r w:rsidR="001F5311">
        <w:rPr>
          <w:b/>
          <w:sz w:val="36"/>
          <w:szCs w:val="36"/>
        </w:rPr>
        <w:t xml:space="preserve"> </w:t>
      </w:r>
      <w:r w:rsidR="0036005A">
        <w:rPr>
          <w:b/>
          <w:sz w:val="36"/>
          <w:szCs w:val="36"/>
        </w:rPr>
        <w:t>avril</w:t>
      </w:r>
      <w:r w:rsidR="00C14F77" w:rsidRPr="003E7C9E">
        <w:rPr>
          <w:b/>
          <w:sz w:val="36"/>
          <w:szCs w:val="36"/>
        </w:rPr>
        <w:t xml:space="preserve"> 201</w:t>
      </w:r>
      <w:r w:rsidR="001F5311">
        <w:rPr>
          <w:b/>
          <w:sz w:val="36"/>
          <w:szCs w:val="36"/>
        </w:rPr>
        <w:t>7</w:t>
      </w:r>
      <w:r w:rsidR="00C14F77" w:rsidRPr="003E7C9E">
        <w:rPr>
          <w:b/>
          <w:sz w:val="36"/>
          <w:szCs w:val="36"/>
        </w:rPr>
        <w:t xml:space="preserve"> à 1</w:t>
      </w:r>
      <w:r w:rsidR="0036005A">
        <w:rPr>
          <w:b/>
          <w:sz w:val="36"/>
          <w:szCs w:val="36"/>
        </w:rPr>
        <w:t>2</w:t>
      </w:r>
      <w:r w:rsidR="00C14F77" w:rsidRPr="003E7C9E">
        <w:rPr>
          <w:b/>
          <w:sz w:val="36"/>
          <w:szCs w:val="36"/>
        </w:rPr>
        <w:t>h</w:t>
      </w:r>
      <w:bookmarkStart w:id="0" w:name="_GoBack"/>
      <w:r w:rsidR="00FE1CA3" w:rsidRPr="003E7C9E">
        <w:rPr>
          <w:b/>
          <w:sz w:val="36"/>
          <w:szCs w:val="36"/>
        </w:rPr>
        <w:t>00</w:t>
      </w:r>
    </w:p>
    <w:p w:rsidR="00C14F77" w:rsidRDefault="00A4145E" w:rsidP="00FD491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</w:t>
      </w:r>
      <w:r>
        <w:rPr>
          <w:sz w:val="20"/>
          <w:szCs w:val="20"/>
        </w:rPr>
        <w:br/>
      </w:r>
    </w:p>
    <w:p w:rsidR="0071697C" w:rsidRPr="00A4145E" w:rsidRDefault="0071697C" w:rsidP="00FD4917">
      <w:pPr>
        <w:spacing w:after="0" w:line="240" w:lineRule="auto"/>
        <w:jc w:val="center"/>
        <w:rPr>
          <w:sz w:val="20"/>
          <w:szCs w:val="20"/>
        </w:rPr>
      </w:pPr>
    </w:p>
    <w:bookmarkEnd w:id="0"/>
    <w:p w:rsidR="00C14F77" w:rsidRPr="00A4145E" w:rsidRDefault="00FE1CA3" w:rsidP="00200C0E">
      <w:pPr>
        <w:spacing w:after="0"/>
        <w:ind w:left="-360"/>
        <w:jc w:val="center"/>
        <w:rPr>
          <w:noProof/>
          <w:sz w:val="32"/>
          <w:szCs w:val="32"/>
          <w:lang w:eastAsia="fr-FR"/>
        </w:rPr>
      </w:pPr>
      <w:r w:rsidRPr="00A4145E">
        <w:rPr>
          <w:noProof/>
          <w:sz w:val="32"/>
          <w:szCs w:val="32"/>
          <w:lang w:eastAsia="fr-FR"/>
        </w:rPr>
        <w:t>a</w:t>
      </w:r>
      <w:r w:rsidR="00C14F77" w:rsidRPr="00A4145E">
        <w:rPr>
          <w:noProof/>
          <w:sz w:val="32"/>
          <w:szCs w:val="32"/>
          <w:lang w:eastAsia="fr-FR"/>
        </w:rPr>
        <w:t>u Moulin de la Naze</w:t>
      </w:r>
      <w:r w:rsidR="00200C0E" w:rsidRPr="00A4145E">
        <w:rPr>
          <w:noProof/>
          <w:sz w:val="32"/>
          <w:szCs w:val="32"/>
          <w:lang w:eastAsia="fr-FR"/>
        </w:rPr>
        <w:br/>
        <w:t>" Maison de la Meunerie"</w:t>
      </w:r>
      <w:r w:rsidR="00200C0E" w:rsidRPr="00A4145E">
        <w:rPr>
          <w:noProof/>
          <w:sz w:val="32"/>
          <w:szCs w:val="32"/>
          <w:lang w:eastAsia="fr-FR"/>
        </w:rPr>
        <w:br/>
      </w:r>
      <w:r w:rsidR="00C14F77" w:rsidRPr="00A4145E">
        <w:rPr>
          <w:noProof/>
          <w:sz w:val="32"/>
          <w:szCs w:val="32"/>
          <w:lang w:eastAsia="fr-FR"/>
        </w:rPr>
        <w:t>Chemin du Moulin Morel</w:t>
      </w:r>
      <w:r w:rsidR="00200C0E" w:rsidRPr="00A4145E">
        <w:rPr>
          <w:noProof/>
          <w:sz w:val="32"/>
          <w:szCs w:val="32"/>
          <w:lang w:eastAsia="fr-FR"/>
        </w:rPr>
        <w:t xml:space="preserve"> - </w:t>
      </w:r>
      <w:r w:rsidR="00C14F77" w:rsidRPr="00A4145E">
        <w:rPr>
          <w:noProof/>
          <w:sz w:val="32"/>
          <w:szCs w:val="32"/>
          <w:lang w:eastAsia="fr-FR"/>
        </w:rPr>
        <w:t>95760 Valmondois</w:t>
      </w:r>
    </w:p>
    <w:p w:rsidR="00200C0E" w:rsidRDefault="00200C0E" w:rsidP="00A34B07">
      <w:pPr>
        <w:spacing w:after="0" w:line="240" w:lineRule="auto"/>
        <w:jc w:val="center"/>
      </w:pPr>
    </w:p>
    <w:p w:rsidR="00200C0E" w:rsidRDefault="00200C0E" w:rsidP="00A34B07">
      <w:pPr>
        <w:spacing w:after="0" w:line="240" w:lineRule="auto"/>
        <w:jc w:val="center"/>
      </w:pPr>
    </w:p>
    <w:p w:rsidR="00C14F77" w:rsidRPr="00200C0E" w:rsidRDefault="00C14F77" w:rsidP="00A34B07">
      <w:pPr>
        <w:spacing w:after="0" w:line="240" w:lineRule="auto"/>
        <w:jc w:val="center"/>
        <w:rPr>
          <w:sz w:val="24"/>
          <w:szCs w:val="24"/>
        </w:rPr>
      </w:pPr>
      <w:r w:rsidRPr="00200C0E">
        <w:rPr>
          <w:sz w:val="24"/>
          <w:szCs w:val="24"/>
        </w:rPr>
        <w:t xml:space="preserve">Exposition ouverte du </w:t>
      </w:r>
      <w:r w:rsidR="0036005A">
        <w:rPr>
          <w:sz w:val="24"/>
          <w:szCs w:val="24"/>
        </w:rPr>
        <w:t>22 avril</w:t>
      </w:r>
      <w:r w:rsidR="001F5311">
        <w:rPr>
          <w:sz w:val="24"/>
          <w:szCs w:val="24"/>
        </w:rPr>
        <w:t xml:space="preserve"> </w:t>
      </w:r>
      <w:r w:rsidR="007745E6">
        <w:rPr>
          <w:sz w:val="24"/>
          <w:szCs w:val="24"/>
        </w:rPr>
        <w:t xml:space="preserve">au </w:t>
      </w:r>
      <w:r w:rsidR="0036005A">
        <w:rPr>
          <w:sz w:val="24"/>
          <w:szCs w:val="24"/>
        </w:rPr>
        <w:t xml:space="preserve">21 mai </w:t>
      </w:r>
      <w:r w:rsidRPr="00200C0E">
        <w:rPr>
          <w:sz w:val="24"/>
          <w:szCs w:val="24"/>
        </w:rPr>
        <w:t>201</w:t>
      </w:r>
      <w:r w:rsidR="001F5311">
        <w:rPr>
          <w:sz w:val="24"/>
          <w:szCs w:val="24"/>
        </w:rPr>
        <w:t>7</w:t>
      </w:r>
    </w:p>
    <w:p w:rsidR="00C14F77" w:rsidRPr="00200C0E" w:rsidRDefault="00A4145E" w:rsidP="00A679F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</w:t>
      </w:r>
      <w:r w:rsidR="00C14F77" w:rsidRPr="00200C0E">
        <w:rPr>
          <w:sz w:val="24"/>
          <w:szCs w:val="24"/>
        </w:rPr>
        <w:t>e samedi après-midi de 14h</w:t>
      </w:r>
      <w:r w:rsidR="007745E6">
        <w:rPr>
          <w:sz w:val="24"/>
          <w:szCs w:val="24"/>
        </w:rPr>
        <w:t>00</w:t>
      </w:r>
      <w:r w:rsidR="00C14F77" w:rsidRPr="00200C0E">
        <w:rPr>
          <w:sz w:val="24"/>
          <w:szCs w:val="24"/>
        </w:rPr>
        <w:t xml:space="preserve"> à 18h</w:t>
      </w:r>
      <w:r w:rsidR="007745E6">
        <w:rPr>
          <w:sz w:val="24"/>
          <w:szCs w:val="24"/>
        </w:rPr>
        <w:t>00</w:t>
      </w:r>
      <w:proofErr w:type="gramStart"/>
      <w:r w:rsidR="006F339A">
        <w:rPr>
          <w:sz w:val="24"/>
          <w:szCs w:val="24"/>
        </w:rPr>
        <w:t>,</w:t>
      </w:r>
      <w:proofErr w:type="gramEnd"/>
      <w:r w:rsidR="006F339A">
        <w:rPr>
          <w:sz w:val="24"/>
          <w:szCs w:val="24"/>
        </w:rPr>
        <w:br/>
      </w:r>
      <w:r w:rsidR="006F339A" w:rsidRPr="00200C0E">
        <w:rPr>
          <w:sz w:val="24"/>
          <w:szCs w:val="24"/>
        </w:rPr>
        <w:t>le diman</w:t>
      </w:r>
      <w:r w:rsidR="006F339A">
        <w:rPr>
          <w:sz w:val="24"/>
          <w:szCs w:val="24"/>
        </w:rPr>
        <w:t>che de 10h</w:t>
      </w:r>
      <w:r w:rsidR="007745E6">
        <w:rPr>
          <w:sz w:val="24"/>
          <w:szCs w:val="24"/>
        </w:rPr>
        <w:t>00</w:t>
      </w:r>
      <w:r w:rsidR="006F339A">
        <w:rPr>
          <w:sz w:val="24"/>
          <w:szCs w:val="24"/>
        </w:rPr>
        <w:t xml:space="preserve"> à 12h</w:t>
      </w:r>
      <w:r w:rsidR="007745E6">
        <w:rPr>
          <w:sz w:val="24"/>
          <w:szCs w:val="24"/>
        </w:rPr>
        <w:t>00</w:t>
      </w:r>
      <w:r w:rsidR="006F339A">
        <w:rPr>
          <w:sz w:val="24"/>
          <w:szCs w:val="24"/>
        </w:rPr>
        <w:t xml:space="preserve"> et de 14h</w:t>
      </w:r>
      <w:r w:rsidR="007745E6">
        <w:rPr>
          <w:sz w:val="24"/>
          <w:szCs w:val="24"/>
        </w:rPr>
        <w:t>00</w:t>
      </w:r>
      <w:r w:rsidR="006F339A">
        <w:rPr>
          <w:sz w:val="24"/>
          <w:szCs w:val="24"/>
        </w:rPr>
        <w:t xml:space="preserve"> à 18h</w:t>
      </w:r>
      <w:r w:rsidR="007745E6">
        <w:rPr>
          <w:sz w:val="24"/>
          <w:szCs w:val="24"/>
        </w:rPr>
        <w:t>00</w:t>
      </w:r>
      <w:r w:rsidR="006F339A">
        <w:rPr>
          <w:sz w:val="24"/>
          <w:szCs w:val="24"/>
        </w:rPr>
        <w:t>,</w:t>
      </w:r>
    </w:p>
    <w:p w:rsidR="00FE1CA3" w:rsidRPr="00200C0E" w:rsidRDefault="00FE1CA3" w:rsidP="006F339A">
      <w:pPr>
        <w:spacing w:after="0"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sur rendez-vous.</w:t>
      </w:r>
    </w:p>
    <w:p w:rsidR="00FE1CA3" w:rsidRDefault="0036005A" w:rsidP="00FD4917">
      <w:pPr>
        <w:spacing w:after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2249805</wp:posOffset>
            </wp:positionH>
            <wp:positionV relativeFrom="paragraph">
              <wp:posOffset>118745</wp:posOffset>
            </wp:positionV>
            <wp:extent cx="1362075" cy="857250"/>
            <wp:effectExtent l="19050" t="0" r="9525" b="0"/>
            <wp:wrapNone/>
            <wp:docPr id="5" name="Image 5" descr="logo-mou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mouli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7554" w:type="dxa"/>
        <w:tblLook w:val="00A0"/>
      </w:tblPr>
      <w:tblGrid>
        <w:gridCol w:w="3757"/>
        <w:gridCol w:w="3797"/>
      </w:tblGrid>
      <w:tr w:rsidR="00C14F77" w:rsidRPr="00470687" w:rsidTr="00200C0E">
        <w:trPr>
          <w:trHeight w:val="684"/>
        </w:trPr>
        <w:tc>
          <w:tcPr>
            <w:tcW w:w="3757" w:type="dxa"/>
          </w:tcPr>
          <w:p w:rsidR="00C14F77" w:rsidRPr="00200C0E" w:rsidRDefault="00C14F77" w:rsidP="00200C0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00C0E">
              <w:rPr>
                <w:sz w:val="16"/>
                <w:szCs w:val="16"/>
              </w:rPr>
              <w:t>M</w:t>
            </w:r>
            <w:r w:rsidR="00200C0E">
              <w:rPr>
                <w:sz w:val="16"/>
                <w:szCs w:val="16"/>
              </w:rPr>
              <w:t>oulin de la Naze – Maison de la Meunerie</w:t>
            </w:r>
            <w:r w:rsidR="00200C0E">
              <w:rPr>
                <w:sz w:val="16"/>
                <w:szCs w:val="16"/>
              </w:rPr>
              <w:br/>
            </w:r>
            <w:r w:rsidRPr="00200C0E">
              <w:rPr>
                <w:sz w:val="16"/>
                <w:szCs w:val="16"/>
              </w:rPr>
              <w:t xml:space="preserve">Chemin du Moulin Morel </w:t>
            </w:r>
            <w:r w:rsidR="00200C0E">
              <w:rPr>
                <w:sz w:val="16"/>
                <w:szCs w:val="16"/>
              </w:rPr>
              <w:br/>
            </w:r>
            <w:r w:rsidRPr="00200C0E">
              <w:rPr>
                <w:sz w:val="16"/>
                <w:szCs w:val="16"/>
              </w:rPr>
              <w:t>95760 Valmondois</w:t>
            </w:r>
          </w:p>
        </w:tc>
        <w:tc>
          <w:tcPr>
            <w:tcW w:w="3797" w:type="dxa"/>
          </w:tcPr>
          <w:p w:rsidR="00C14F77" w:rsidRPr="00470687" w:rsidRDefault="00C14F77" w:rsidP="0047068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14F77" w:rsidRPr="004A027D" w:rsidRDefault="00C14F77" w:rsidP="00A4145E">
      <w:pPr>
        <w:tabs>
          <w:tab w:val="left" w:pos="6780"/>
        </w:tabs>
      </w:pPr>
    </w:p>
    <w:sectPr w:rsidR="00C14F77" w:rsidRPr="004A027D" w:rsidSect="00200C0E">
      <w:pgSz w:w="8391" w:h="11907" w:code="11"/>
      <w:pgMar w:top="0" w:right="567" w:bottom="0" w:left="567" w:header="5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CC9" w:rsidRDefault="005A5CC9" w:rsidP="00A90EE9">
      <w:pPr>
        <w:spacing w:after="0" w:line="240" w:lineRule="auto"/>
      </w:pPr>
      <w:r>
        <w:separator/>
      </w:r>
    </w:p>
  </w:endnote>
  <w:endnote w:type="continuationSeparator" w:id="0">
    <w:p w:rsidR="005A5CC9" w:rsidRDefault="005A5CC9" w:rsidP="00A9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CC9" w:rsidRDefault="005A5CC9" w:rsidP="00A90EE9">
      <w:pPr>
        <w:spacing w:after="0" w:line="240" w:lineRule="auto"/>
      </w:pPr>
      <w:r>
        <w:separator/>
      </w:r>
    </w:p>
  </w:footnote>
  <w:footnote w:type="continuationSeparator" w:id="0">
    <w:p w:rsidR="005A5CC9" w:rsidRDefault="005A5CC9" w:rsidP="00A90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895"/>
    <w:rsid w:val="00026A9E"/>
    <w:rsid w:val="000271D1"/>
    <w:rsid w:val="00042A7A"/>
    <w:rsid w:val="0007182F"/>
    <w:rsid w:val="00096736"/>
    <w:rsid w:val="000B09E2"/>
    <w:rsid w:val="000B7797"/>
    <w:rsid w:val="000C7E74"/>
    <w:rsid w:val="000F1ADE"/>
    <w:rsid w:val="001A4B2E"/>
    <w:rsid w:val="001A7608"/>
    <w:rsid w:val="001F5311"/>
    <w:rsid w:val="001F7BFF"/>
    <w:rsid w:val="00200C0E"/>
    <w:rsid w:val="00210F8D"/>
    <w:rsid w:val="00232B5B"/>
    <w:rsid w:val="00243AC9"/>
    <w:rsid w:val="002634C3"/>
    <w:rsid w:val="0026442F"/>
    <w:rsid w:val="002B0E4B"/>
    <w:rsid w:val="002F559F"/>
    <w:rsid w:val="003133CF"/>
    <w:rsid w:val="00342EEC"/>
    <w:rsid w:val="0036005A"/>
    <w:rsid w:val="0038648B"/>
    <w:rsid w:val="003B0C14"/>
    <w:rsid w:val="003B4F57"/>
    <w:rsid w:val="003D7137"/>
    <w:rsid w:val="003E7C9E"/>
    <w:rsid w:val="00436F72"/>
    <w:rsid w:val="00441AFE"/>
    <w:rsid w:val="00470687"/>
    <w:rsid w:val="00471071"/>
    <w:rsid w:val="004721AD"/>
    <w:rsid w:val="00482ED7"/>
    <w:rsid w:val="004A027D"/>
    <w:rsid w:val="004B7693"/>
    <w:rsid w:val="004E7A89"/>
    <w:rsid w:val="0051089B"/>
    <w:rsid w:val="00532098"/>
    <w:rsid w:val="00555895"/>
    <w:rsid w:val="0057311A"/>
    <w:rsid w:val="005A2C80"/>
    <w:rsid w:val="005A5CC9"/>
    <w:rsid w:val="005D74BB"/>
    <w:rsid w:val="005E2474"/>
    <w:rsid w:val="005F3087"/>
    <w:rsid w:val="006003F4"/>
    <w:rsid w:val="00604966"/>
    <w:rsid w:val="00662497"/>
    <w:rsid w:val="00672737"/>
    <w:rsid w:val="00683B70"/>
    <w:rsid w:val="00695DD2"/>
    <w:rsid w:val="006F339A"/>
    <w:rsid w:val="007104C4"/>
    <w:rsid w:val="0071697C"/>
    <w:rsid w:val="007170BE"/>
    <w:rsid w:val="007745E6"/>
    <w:rsid w:val="007C0DBA"/>
    <w:rsid w:val="007D2EAF"/>
    <w:rsid w:val="00845339"/>
    <w:rsid w:val="00851895"/>
    <w:rsid w:val="00851EDA"/>
    <w:rsid w:val="00877710"/>
    <w:rsid w:val="008E3C5B"/>
    <w:rsid w:val="008E4083"/>
    <w:rsid w:val="008F2840"/>
    <w:rsid w:val="00922758"/>
    <w:rsid w:val="009526F9"/>
    <w:rsid w:val="00957336"/>
    <w:rsid w:val="0096395B"/>
    <w:rsid w:val="009702B8"/>
    <w:rsid w:val="00984286"/>
    <w:rsid w:val="00991E75"/>
    <w:rsid w:val="009A1089"/>
    <w:rsid w:val="009F27E8"/>
    <w:rsid w:val="00A00A87"/>
    <w:rsid w:val="00A17559"/>
    <w:rsid w:val="00A3002D"/>
    <w:rsid w:val="00A33E0F"/>
    <w:rsid w:val="00A34B07"/>
    <w:rsid w:val="00A4145E"/>
    <w:rsid w:val="00A41984"/>
    <w:rsid w:val="00A43D79"/>
    <w:rsid w:val="00A5552C"/>
    <w:rsid w:val="00A65BE7"/>
    <w:rsid w:val="00A679F6"/>
    <w:rsid w:val="00A90EE9"/>
    <w:rsid w:val="00AC2ADE"/>
    <w:rsid w:val="00AF0272"/>
    <w:rsid w:val="00AF6227"/>
    <w:rsid w:val="00B23FBA"/>
    <w:rsid w:val="00B306CD"/>
    <w:rsid w:val="00BA33BB"/>
    <w:rsid w:val="00C015DC"/>
    <w:rsid w:val="00C14F77"/>
    <w:rsid w:val="00C152ED"/>
    <w:rsid w:val="00C56D2B"/>
    <w:rsid w:val="00C66239"/>
    <w:rsid w:val="00C71BB4"/>
    <w:rsid w:val="00C80030"/>
    <w:rsid w:val="00C87E8C"/>
    <w:rsid w:val="00C94A04"/>
    <w:rsid w:val="00CC3D9A"/>
    <w:rsid w:val="00CF1E85"/>
    <w:rsid w:val="00D804D2"/>
    <w:rsid w:val="00DA3EF7"/>
    <w:rsid w:val="00DC4DC3"/>
    <w:rsid w:val="00DC7EBF"/>
    <w:rsid w:val="00E01980"/>
    <w:rsid w:val="00E20D27"/>
    <w:rsid w:val="00E21CDD"/>
    <w:rsid w:val="00ED4F33"/>
    <w:rsid w:val="00F138BC"/>
    <w:rsid w:val="00F465E0"/>
    <w:rsid w:val="00F51AEE"/>
    <w:rsid w:val="00F56551"/>
    <w:rsid w:val="00FD4917"/>
    <w:rsid w:val="00FE1CA3"/>
    <w:rsid w:val="00FE551C"/>
    <w:rsid w:val="00FF02F1"/>
    <w:rsid w:val="00FF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797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8518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85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5189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A90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A90EE9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A90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90EE9"/>
    <w:rPr>
      <w:rFonts w:cs="Times New Roman"/>
    </w:rPr>
  </w:style>
  <w:style w:type="paragraph" w:styleId="Textebrut">
    <w:name w:val="Plain Text"/>
    <w:basedOn w:val="Normal"/>
    <w:link w:val="TextebrutCar"/>
    <w:uiPriority w:val="99"/>
    <w:semiHidden/>
    <w:unhideWhenUsed/>
    <w:rsid w:val="0036005A"/>
    <w:pPr>
      <w:spacing w:after="0" w:line="240" w:lineRule="auto"/>
    </w:pPr>
    <w:rPr>
      <w:rFonts w:ascii="Arial" w:eastAsiaTheme="minorHAnsi" w:hAnsi="Arial" w:cstheme="minorBidi"/>
      <w:color w:val="002060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6005A"/>
    <w:rPr>
      <w:rFonts w:ascii="Arial" w:eastAsiaTheme="minorHAnsi" w:hAnsi="Arial" w:cstheme="minorBidi"/>
      <w:color w:val="002060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nderie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6CAAB-E793-42C7-876F-1EC3F9F0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814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HenriKien</dc:creator>
  <cp:lastModifiedBy>Sallon</cp:lastModifiedBy>
  <cp:revision>2</cp:revision>
  <cp:lastPrinted>2015-11-07T10:56:00Z</cp:lastPrinted>
  <dcterms:created xsi:type="dcterms:W3CDTF">2017-03-30T08:16:00Z</dcterms:created>
  <dcterms:modified xsi:type="dcterms:W3CDTF">2017-03-30T08:16:00Z</dcterms:modified>
</cp:coreProperties>
</file>